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E6228" w14:textId="38BE7E58" w:rsidR="00EC38B0" w:rsidRPr="00453A9D" w:rsidRDefault="00187F6F" w:rsidP="00453A9D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Career Opportunity- </w:t>
      </w:r>
      <w:r w:rsidR="004E6B6C">
        <w:rPr>
          <w:rFonts w:cstheme="minorHAnsi"/>
          <w:b/>
        </w:rPr>
        <w:t xml:space="preserve">Wellness Leader </w:t>
      </w:r>
      <w:r w:rsidR="008D2A27">
        <w:rPr>
          <w:rFonts w:cstheme="minorHAnsi"/>
          <w:b/>
        </w:rPr>
        <w:t>– February 2025</w:t>
      </w:r>
    </w:p>
    <w:p w14:paraId="283878E4" w14:textId="77777777" w:rsidR="00605CF7" w:rsidRDefault="00605CF7" w:rsidP="00453A9D">
      <w:pPr>
        <w:jc w:val="center"/>
        <w:rPr>
          <w:rFonts w:cstheme="minorHAnsi"/>
          <w:b/>
        </w:rPr>
      </w:pPr>
      <w:r w:rsidRPr="00453A9D">
        <w:rPr>
          <w:rFonts w:cstheme="minorHAnsi"/>
          <w:b/>
        </w:rPr>
        <w:t>Rural Municipality of North Shore</w:t>
      </w:r>
    </w:p>
    <w:p w14:paraId="1A158216" w14:textId="77777777" w:rsidR="00CC25F2" w:rsidRPr="00453A9D" w:rsidRDefault="00CC25F2" w:rsidP="00453A9D">
      <w:pPr>
        <w:jc w:val="center"/>
        <w:rPr>
          <w:rFonts w:cstheme="minorHAnsi"/>
          <w:b/>
        </w:rPr>
      </w:pPr>
    </w:p>
    <w:p w14:paraId="437B7AE2" w14:textId="3820D772" w:rsidR="00C04F16" w:rsidRDefault="00187F6F">
      <w:pPr>
        <w:rPr>
          <w:rFonts w:cstheme="minorHAnsi"/>
          <w:color w:val="2A2A2A"/>
          <w:shd w:val="clear" w:color="auto" w:fill="FFFFFF"/>
        </w:rPr>
      </w:pPr>
      <w:r w:rsidRPr="00605CF7">
        <w:rPr>
          <w:rFonts w:cstheme="minorHAnsi"/>
          <w:color w:val="2A2A2A"/>
          <w:shd w:val="clear" w:color="auto" w:fill="FFFFFF"/>
        </w:rPr>
        <w:t>The Rural Municipality of North Shore</w:t>
      </w:r>
      <w:r>
        <w:rPr>
          <w:rFonts w:cstheme="minorHAnsi"/>
          <w:color w:val="2A2A2A"/>
          <w:shd w:val="clear" w:color="auto" w:fill="FFFFFF"/>
        </w:rPr>
        <w:t xml:space="preserve"> is currently seeking a</w:t>
      </w:r>
      <w:r w:rsidR="001A4871">
        <w:rPr>
          <w:rFonts w:cstheme="minorHAnsi"/>
          <w:color w:val="2A2A2A"/>
          <w:shd w:val="clear" w:color="auto" w:fill="FFFFFF"/>
        </w:rPr>
        <w:t xml:space="preserve"> talented </w:t>
      </w:r>
      <w:r w:rsidR="00580113">
        <w:rPr>
          <w:rFonts w:cstheme="minorHAnsi"/>
          <w:color w:val="2A2A2A"/>
          <w:shd w:val="clear" w:color="auto" w:fill="FFFFFF"/>
        </w:rPr>
        <w:t xml:space="preserve">and motivated person </w:t>
      </w:r>
      <w:r>
        <w:rPr>
          <w:rFonts w:cstheme="minorHAnsi"/>
          <w:color w:val="2A2A2A"/>
          <w:shd w:val="clear" w:color="auto" w:fill="FFFFFF"/>
        </w:rPr>
        <w:t xml:space="preserve">for the position of </w:t>
      </w:r>
      <w:r w:rsidR="004E6B6C">
        <w:rPr>
          <w:rFonts w:cstheme="minorHAnsi"/>
          <w:color w:val="2A2A2A"/>
          <w:shd w:val="clear" w:color="auto" w:fill="FFFFFF"/>
        </w:rPr>
        <w:t xml:space="preserve">Wellness </w:t>
      </w:r>
      <w:r w:rsidR="00C04F16">
        <w:rPr>
          <w:rFonts w:cstheme="minorHAnsi"/>
          <w:color w:val="2A2A2A"/>
          <w:shd w:val="clear" w:color="auto" w:fill="FFFFFF"/>
        </w:rPr>
        <w:t>L</w:t>
      </w:r>
      <w:r w:rsidR="004E6B6C">
        <w:rPr>
          <w:rFonts w:cstheme="minorHAnsi"/>
          <w:color w:val="2A2A2A"/>
          <w:shd w:val="clear" w:color="auto" w:fill="FFFFFF"/>
        </w:rPr>
        <w:t>ead</w:t>
      </w:r>
      <w:r>
        <w:rPr>
          <w:rFonts w:cstheme="minorHAnsi"/>
          <w:color w:val="2A2A2A"/>
          <w:shd w:val="clear" w:color="auto" w:fill="FFFFFF"/>
        </w:rPr>
        <w:t>.</w:t>
      </w:r>
      <w:r w:rsidR="00225DD0">
        <w:rPr>
          <w:rFonts w:cstheme="minorHAnsi"/>
          <w:color w:val="2A2A2A"/>
          <w:shd w:val="clear" w:color="auto" w:fill="FFFFFF"/>
        </w:rPr>
        <w:t xml:space="preserve"> </w:t>
      </w:r>
    </w:p>
    <w:p w14:paraId="406578F4" w14:textId="7F415FB8" w:rsidR="00605CF7" w:rsidRDefault="00605CF7">
      <w:pPr>
        <w:rPr>
          <w:rFonts w:cstheme="minorHAnsi"/>
          <w:color w:val="2A2A2A"/>
          <w:shd w:val="clear" w:color="auto" w:fill="FFFFFF"/>
        </w:rPr>
      </w:pPr>
      <w:r w:rsidRPr="00453A9D">
        <w:rPr>
          <w:rFonts w:cstheme="minorHAnsi"/>
          <w:b/>
          <w:color w:val="2A2A2A"/>
          <w:shd w:val="clear" w:color="auto" w:fill="FFFFFF"/>
        </w:rPr>
        <w:t>The Community:</w:t>
      </w:r>
      <w:r>
        <w:rPr>
          <w:rFonts w:cstheme="minorHAnsi"/>
          <w:color w:val="2A2A2A"/>
          <w:shd w:val="clear" w:color="auto" w:fill="FFFFFF"/>
        </w:rPr>
        <w:t xml:space="preserve"> </w:t>
      </w:r>
      <w:r w:rsidRPr="00605CF7">
        <w:rPr>
          <w:rFonts w:cstheme="minorHAnsi"/>
          <w:color w:val="2A2A2A"/>
          <w:shd w:val="clear" w:color="auto" w:fill="FFFFFF"/>
        </w:rPr>
        <w:t>The Rural Municipality of North Shore</w:t>
      </w:r>
      <w:r>
        <w:rPr>
          <w:rFonts w:cstheme="minorHAnsi"/>
          <w:color w:val="2A2A2A"/>
          <w:shd w:val="clear" w:color="auto" w:fill="FFFFFF"/>
        </w:rPr>
        <w:t>, Prince Edward Island</w:t>
      </w:r>
      <w:r w:rsidRPr="00605CF7">
        <w:rPr>
          <w:rFonts w:cstheme="minorHAnsi"/>
          <w:color w:val="2A2A2A"/>
          <w:shd w:val="clear" w:color="auto" w:fill="FFFFFF"/>
        </w:rPr>
        <w:t xml:space="preserve"> </w:t>
      </w:r>
      <w:r>
        <w:rPr>
          <w:rFonts w:cstheme="minorHAnsi"/>
          <w:color w:val="2A2A2A"/>
          <w:shd w:val="clear" w:color="auto" w:fill="FFFFFF"/>
        </w:rPr>
        <w:t>includes</w:t>
      </w:r>
      <w:r w:rsidRPr="00605CF7">
        <w:rPr>
          <w:rFonts w:cstheme="minorHAnsi"/>
          <w:color w:val="2A2A2A"/>
          <w:shd w:val="clear" w:color="auto" w:fill="FFFFFF"/>
        </w:rPr>
        <w:t xml:space="preserve"> West Covehead, Covehead</w:t>
      </w:r>
      <w:r w:rsidR="003E11F4">
        <w:rPr>
          <w:rFonts w:cstheme="minorHAnsi"/>
          <w:color w:val="2A2A2A"/>
          <w:shd w:val="clear" w:color="auto" w:fill="FFFFFF"/>
        </w:rPr>
        <w:t xml:space="preserve"> Road</w:t>
      </w:r>
      <w:r w:rsidRPr="00605CF7">
        <w:rPr>
          <w:rFonts w:cstheme="minorHAnsi"/>
          <w:color w:val="2A2A2A"/>
          <w:shd w:val="clear" w:color="auto" w:fill="FFFFFF"/>
        </w:rPr>
        <w:t>, Stanhope, Pleasant Grove and Grand Tracadie with historical roots going back two centuries and more</w:t>
      </w:r>
      <w:r w:rsidR="00510DA0" w:rsidRPr="00605CF7">
        <w:rPr>
          <w:rFonts w:cstheme="minorHAnsi"/>
          <w:color w:val="2A2A2A"/>
          <w:shd w:val="clear" w:color="auto" w:fill="FFFFFF"/>
        </w:rPr>
        <w:t xml:space="preserve">. </w:t>
      </w:r>
      <w:r w:rsidRPr="00605CF7">
        <w:rPr>
          <w:rFonts w:cstheme="minorHAnsi"/>
          <w:color w:val="2A2A2A"/>
          <w:shd w:val="clear" w:color="auto" w:fill="FFFFFF"/>
        </w:rPr>
        <w:t>Founded on rich traditions of community organization, institution building, neighbo</w:t>
      </w:r>
      <w:r w:rsidR="00990173">
        <w:rPr>
          <w:rFonts w:cstheme="minorHAnsi"/>
          <w:color w:val="2A2A2A"/>
          <w:shd w:val="clear" w:color="auto" w:fill="FFFFFF"/>
        </w:rPr>
        <w:t>u</w:t>
      </w:r>
      <w:r w:rsidRPr="00605CF7">
        <w:rPr>
          <w:rFonts w:cstheme="minorHAnsi"/>
          <w:color w:val="2A2A2A"/>
          <w:shd w:val="clear" w:color="auto" w:fill="FFFFFF"/>
        </w:rPr>
        <w:t>rliness and industry, the Community identifies with its productive land and sea resources and coastal setting and takes pride in its welcoming nature and hospitality</w:t>
      </w:r>
      <w:r w:rsidR="00510DA0" w:rsidRPr="00605CF7">
        <w:rPr>
          <w:rFonts w:cstheme="minorHAnsi"/>
          <w:color w:val="2A2A2A"/>
          <w:shd w:val="clear" w:color="auto" w:fill="FFFFFF"/>
        </w:rPr>
        <w:t xml:space="preserve">. </w:t>
      </w:r>
      <w:r w:rsidRPr="00605CF7">
        <w:rPr>
          <w:rFonts w:cstheme="minorHAnsi"/>
          <w:color w:val="2A2A2A"/>
          <w:shd w:val="clear" w:color="auto" w:fill="FFFFFF"/>
        </w:rPr>
        <w:t>Situated between the PEI National Park and the Municipality of York to the North and East of Charlottetown, the Commu</w:t>
      </w:r>
      <w:r w:rsidR="00C90C46">
        <w:rPr>
          <w:rFonts w:cstheme="minorHAnsi"/>
          <w:color w:val="2A2A2A"/>
          <w:shd w:val="clear" w:color="auto" w:fill="FFFFFF"/>
        </w:rPr>
        <w:t xml:space="preserve">nity has </w:t>
      </w:r>
      <w:r w:rsidR="00097161">
        <w:rPr>
          <w:rFonts w:cstheme="minorHAnsi"/>
          <w:color w:val="2A2A2A"/>
          <w:shd w:val="clear" w:color="auto" w:fill="FFFFFF"/>
        </w:rPr>
        <w:t xml:space="preserve">steadily </w:t>
      </w:r>
      <w:r w:rsidR="00293FD2">
        <w:rPr>
          <w:rFonts w:cstheme="minorHAnsi"/>
          <w:color w:val="2A2A2A"/>
          <w:shd w:val="clear" w:color="auto" w:fill="FFFFFF"/>
        </w:rPr>
        <w:t xml:space="preserve">grown and </w:t>
      </w:r>
      <w:r w:rsidR="00097161">
        <w:rPr>
          <w:rFonts w:cstheme="minorHAnsi"/>
          <w:color w:val="2A2A2A"/>
          <w:shd w:val="clear" w:color="auto" w:fill="FFFFFF"/>
        </w:rPr>
        <w:t>wi</w:t>
      </w:r>
      <w:r w:rsidR="003E11F4">
        <w:rPr>
          <w:rFonts w:cstheme="minorHAnsi"/>
          <w:color w:val="2A2A2A"/>
          <w:shd w:val="clear" w:color="auto" w:fill="FFFFFF"/>
        </w:rPr>
        <w:t>th the most recent census, North Shore has been named the second fastest growing Community on PEI.</w:t>
      </w:r>
    </w:p>
    <w:p w14:paraId="4657FC85" w14:textId="754239B0" w:rsidR="00AB4693" w:rsidRDefault="00C90C46" w:rsidP="002F76C4">
      <w:pPr>
        <w:rPr>
          <w:rFonts w:cstheme="minorHAnsi"/>
          <w:color w:val="2A2A2A"/>
          <w:shd w:val="clear" w:color="auto" w:fill="FFFFFF"/>
        </w:rPr>
      </w:pPr>
      <w:r>
        <w:rPr>
          <w:rFonts w:cstheme="minorHAnsi"/>
          <w:b/>
          <w:color w:val="2A2A2A"/>
          <w:shd w:val="clear" w:color="auto" w:fill="FFFFFF"/>
        </w:rPr>
        <w:t xml:space="preserve">The </w:t>
      </w:r>
      <w:r w:rsidR="00605CF7" w:rsidRPr="00453A9D">
        <w:rPr>
          <w:rFonts w:cstheme="minorHAnsi"/>
          <w:b/>
          <w:color w:val="2A2A2A"/>
          <w:shd w:val="clear" w:color="auto" w:fill="FFFFFF"/>
        </w:rPr>
        <w:t>Position:</w:t>
      </w:r>
      <w:r w:rsidR="00D47D16">
        <w:rPr>
          <w:rFonts w:cstheme="minorHAnsi"/>
          <w:color w:val="2A2A2A"/>
          <w:shd w:val="clear" w:color="auto" w:fill="FFFFFF"/>
        </w:rPr>
        <w:t xml:space="preserve"> </w:t>
      </w:r>
      <w:r w:rsidR="00097161">
        <w:rPr>
          <w:rFonts w:cstheme="minorHAnsi"/>
          <w:color w:val="2A2A2A"/>
          <w:shd w:val="clear" w:color="auto" w:fill="FFFFFF"/>
        </w:rPr>
        <w:t xml:space="preserve">As the </w:t>
      </w:r>
      <w:r w:rsidR="00455DDC">
        <w:rPr>
          <w:rFonts w:cstheme="minorHAnsi"/>
          <w:color w:val="2A2A2A"/>
          <w:shd w:val="clear" w:color="auto" w:fill="FFFFFF"/>
        </w:rPr>
        <w:t xml:space="preserve">Wellness Lead </w:t>
      </w:r>
      <w:r w:rsidR="00097161">
        <w:rPr>
          <w:rFonts w:cstheme="minorHAnsi"/>
          <w:color w:val="2A2A2A"/>
          <w:shd w:val="clear" w:color="auto" w:fill="FFFFFF"/>
        </w:rPr>
        <w:t xml:space="preserve">for the Rural Municipality of North Shore, you will be a dynamic </w:t>
      </w:r>
      <w:r w:rsidR="003F3296">
        <w:rPr>
          <w:rFonts w:cstheme="minorHAnsi"/>
          <w:color w:val="2A2A2A"/>
          <w:shd w:val="clear" w:color="auto" w:fill="FFFFFF"/>
        </w:rPr>
        <w:t>individual</w:t>
      </w:r>
      <w:r w:rsidR="00C50162">
        <w:rPr>
          <w:rFonts w:cstheme="minorHAnsi"/>
          <w:color w:val="2A2A2A"/>
          <w:shd w:val="clear" w:color="auto" w:fill="FFFFFF"/>
        </w:rPr>
        <w:t xml:space="preserve"> that </w:t>
      </w:r>
      <w:r w:rsidR="00AA35C7">
        <w:rPr>
          <w:rFonts w:cstheme="minorHAnsi"/>
          <w:color w:val="2A2A2A"/>
          <w:shd w:val="clear" w:color="auto" w:fill="FFFFFF"/>
        </w:rPr>
        <w:t>will:</w:t>
      </w:r>
    </w:p>
    <w:p w14:paraId="387F453F" w14:textId="08AC0B8D" w:rsidR="00AB4693" w:rsidRPr="0020695A" w:rsidRDefault="00AB4693" w:rsidP="00AB4693">
      <w:pPr>
        <w:pStyle w:val="ListParagraph"/>
      </w:pPr>
      <w:r w:rsidRPr="0020695A">
        <w:t>Coordinate and implement sport, recreation, and leisure programs, including collaborating with local associations for softball, soccer, and flag football, and other outside agencies.</w:t>
      </w:r>
    </w:p>
    <w:p w14:paraId="05904DF1" w14:textId="77777777" w:rsidR="00AB4693" w:rsidRPr="00A82364" w:rsidRDefault="00AB4693" w:rsidP="00AB4693">
      <w:pPr>
        <w:pStyle w:val="ListParagraph"/>
      </w:pPr>
      <w:r w:rsidRPr="00A82364">
        <w:t>Coordinate community events</w:t>
      </w:r>
      <w:r>
        <w:t>,</w:t>
      </w:r>
      <w:r w:rsidRPr="00A82364">
        <w:t xml:space="preserve"> for example Canada Day festivities</w:t>
      </w:r>
      <w:r>
        <w:t>, including managing volunteers.</w:t>
      </w:r>
    </w:p>
    <w:p w14:paraId="0C0AD80B" w14:textId="77777777" w:rsidR="00AB4693" w:rsidRDefault="00AB4693" w:rsidP="00AB4693">
      <w:pPr>
        <w:pStyle w:val="ListParagraph"/>
      </w:pPr>
      <w:r w:rsidRPr="00A82364">
        <w:t>Manage private rentals of municipal facilities, including birthday parties, meetings, and weddings.</w:t>
      </w:r>
    </w:p>
    <w:p w14:paraId="40BC3BA8" w14:textId="77777777" w:rsidR="00AB4693" w:rsidRPr="00A82364" w:rsidRDefault="00AB4693" w:rsidP="00AB4693">
      <w:pPr>
        <w:pStyle w:val="ListParagraph"/>
      </w:pPr>
      <w:r w:rsidRPr="00A82364">
        <w:t>Seek out additional opportunities for activities which will promote a healthy lifestyle for community residents.</w:t>
      </w:r>
    </w:p>
    <w:p w14:paraId="1049616B" w14:textId="77777777" w:rsidR="00AB4693" w:rsidRPr="00A82364" w:rsidRDefault="00AB4693" w:rsidP="00AB4693">
      <w:pPr>
        <w:pStyle w:val="ListParagraph"/>
      </w:pPr>
      <w:r w:rsidRPr="00A82364">
        <w:t xml:space="preserve">Prepare needs assessments and assist with the monitoring, care, and maintenance of recreational equipment and facilities in the community, including Stanhope Place, North Shore Community Center, and Grand Tracadie School. </w:t>
      </w:r>
    </w:p>
    <w:p w14:paraId="6A2B00FD" w14:textId="77777777" w:rsidR="00AB4693" w:rsidRPr="00A82364" w:rsidRDefault="00AB4693" w:rsidP="00AB4693">
      <w:pPr>
        <w:pStyle w:val="ListParagraph"/>
      </w:pPr>
      <w:r w:rsidRPr="00A82364">
        <w:t>Participate in Recreation Committee meetings with individuals from the council and wider community.</w:t>
      </w:r>
    </w:p>
    <w:p w14:paraId="0ED1CFD1" w14:textId="77777777" w:rsidR="00AB4693" w:rsidRDefault="00AB4693" w:rsidP="00AB4693">
      <w:pPr>
        <w:pStyle w:val="ListParagraph"/>
      </w:pPr>
      <w:r w:rsidRPr="00A82364">
        <w:t>Assist with planning for future recreational infrastructure projects (ex. rinks, parks, trails, sports fields)</w:t>
      </w:r>
      <w:r>
        <w:t>.</w:t>
      </w:r>
    </w:p>
    <w:p w14:paraId="221E399A" w14:textId="77777777" w:rsidR="00AB4693" w:rsidRPr="00A82364" w:rsidRDefault="00AB4693" w:rsidP="00AB4693">
      <w:pPr>
        <w:pStyle w:val="ListParagraph"/>
      </w:pPr>
      <w:r>
        <w:t>Work with Provincial and Federal Governments, as necessary, to develop and implement approved grant programs and activities to promote an active community lifestyle for the residents.</w:t>
      </w:r>
    </w:p>
    <w:p w14:paraId="306D87A3" w14:textId="77777777" w:rsidR="00845589" w:rsidRDefault="00845589" w:rsidP="00AB4693"/>
    <w:p w14:paraId="143B6014" w14:textId="72B43F10" w:rsidR="00D47D16" w:rsidRDefault="001D3071" w:rsidP="001F3C35">
      <w:pPr>
        <w:pStyle w:val="NormalWeb"/>
        <w:spacing w:before="0" w:beforeAutospacing="0" w:after="120" w:afterAutospacing="0"/>
        <w:ind w:firstLine="36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62536">
        <w:rPr>
          <w:rFonts w:asciiTheme="minorHAnsi" w:hAnsiTheme="minorHAnsi" w:cstheme="minorHAnsi"/>
          <w:b/>
          <w:bCs/>
          <w:color w:val="000000"/>
          <w:sz w:val="22"/>
          <w:szCs w:val="22"/>
        </w:rPr>
        <w:t>What we are looking for in a candidate</w:t>
      </w:r>
      <w:r w:rsidR="00A62536" w:rsidRPr="00A62536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6CE87E5A" w14:textId="77777777" w:rsidR="000B6035" w:rsidRDefault="000B6035" w:rsidP="001F3C35">
      <w:pPr>
        <w:pStyle w:val="NormalWeb"/>
        <w:spacing w:before="0" w:beforeAutospacing="0" w:after="120" w:afterAutospacing="0"/>
        <w:ind w:firstLine="36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20CBE5D" w14:textId="77777777" w:rsidR="000B6035" w:rsidRDefault="000B6035" w:rsidP="000B6035">
      <w:pPr>
        <w:pStyle w:val="ListParagraph"/>
      </w:pPr>
      <w:r>
        <w:t xml:space="preserve">Possession of excellent interpersonal communication skills via in person, email, and telephone. </w:t>
      </w:r>
    </w:p>
    <w:p w14:paraId="2DEFC416" w14:textId="77777777" w:rsidR="000B6035" w:rsidRDefault="000B6035" w:rsidP="000B6035">
      <w:pPr>
        <w:pStyle w:val="ListParagraph"/>
      </w:pPr>
      <w:r>
        <w:t>Ability to represent the municipality in a professional manner and work effectively with the public.</w:t>
      </w:r>
    </w:p>
    <w:p w14:paraId="4ED163EA" w14:textId="77777777" w:rsidR="00301930" w:rsidRPr="0020695A" w:rsidRDefault="00301930" w:rsidP="00301930">
      <w:pPr>
        <w:pStyle w:val="ListParagraph"/>
      </w:pPr>
      <w:r>
        <w:t xml:space="preserve">Demonstrated knowledge and successful background in </w:t>
      </w:r>
      <w:r w:rsidRPr="0020695A">
        <w:t>recreation and physical activity.</w:t>
      </w:r>
    </w:p>
    <w:p w14:paraId="51F2D8EE" w14:textId="3FBC8C81" w:rsidR="00301930" w:rsidRPr="0020695A" w:rsidRDefault="00301930" w:rsidP="00301930">
      <w:pPr>
        <w:pStyle w:val="ListParagraph"/>
      </w:pPr>
      <w:r w:rsidRPr="0020695A">
        <w:t xml:space="preserve">Bachelor’s degree or a Diploma in </w:t>
      </w:r>
      <w:r>
        <w:t>Business, E</w:t>
      </w:r>
      <w:r w:rsidRPr="0020695A">
        <w:t xml:space="preserve">ducation, </w:t>
      </w:r>
      <w:r>
        <w:t>R</w:t>
      </w:r>
      <w:r w:rsidRPr="0020695A">
        <w:t xml:space="preserve">ecreation, </w:t>
      </w:r>
      <w:r>
        <w:t>P</w:t>
      </w:r>
      <w:r w:rsidRPr="0020695A">
        <w:t xml:space="preserve">hysical </w:t>
      </w:r>
      <w:r>
        <w:t>E</w:t>
      </w:r>
      <w:r w:rsidRPr="0020695A">
        <w:t xml:space="preserve">ducation, </w:t>
      </w:r>
      <w:r>
        <w:t>S</w:t>
      </w:r>
      <w:r w:rsidRPr="0020695A">
        <w:t xml:space="preserve">ports </w:t>
      </w:r>
      <w:r>
        <w:t>M</w:t>
      </w:r>
      <w:r w:rsidRPr="0020695A">
        <w:t>anagement, or a related field</w:t>
      </w:r>
      <w:r w:rsidR="009B1E43">
        <w:t xml:space="preserve"> OR </w:t>
      </w:r>
      <w:r w:rsidR="00BC4374">
        <w:t xml:space="preserve">material </w:t>
      </w:r>
      <w:r w:rsidR="00DF5980">
        <w:t>related work experience.</w:t>
      </w:r>
    </w:p>
    <w:p w14:paraId="6C7902E4" w14:textId="77777777" w:rsidR="00301930" w:rsidRPr="0020695A" w:rsidRDefault="00301930" w:rsidP="00301930">
      <w:pPr>
        <w:pStyle w:val="ListParagraph"/>
      </w:pPr>
      <w:r w:rsidRPr="0020695A">
        <w:t>Knowledge of and experience in the field of direct programming, recreation, and community development. </w:t>
      </w:r>
    </w:p>
    <w:p w14:paraId="7970DC43" w14:textId="77777777" w:rsidR="00301930" w:rsidRDefault="00301930" w:rsidP="00301930">
      <w:pPr>
        <w:pStyle w:val="ListParagraph"/>
      </w:pPr>
      <w:r>
        <w:t>Volunteer management skills.</w:t>
      </w:r>
    </w:p>
    <w:p w14:paraId="79BEE4DB" w14:textId="77777777" w:rsidR="00301930" w:rsidRPr="00ED6A67" w:rsidRDefault="00301930" w:rsidP="00301930">
      <w:pPr>
        <w:pStyle w:val="ListParagraph"/>
      </w:pPr>
      <w:r w:rsidRPr="00ED6A67">
        <w:lastRenderedPageBreak/>
        <w:t>Knowledge and skills to operate social media accounts.</w:t>
      </w:r>
    </w:p>
    <w:p w14:paraId="2B5EA2C4" w14:textId="77777777" w:rsidR="00301930" w:rsidRPr="00ED6A67" w:rsidRDefault="00301930" w:rsidP="00301930">
      <w:pPr>
        <w:pStyle w:val="ListParagraph"/>
      </w:pPr>
      <w:r w:rsidRPr="00ED6A67">
        <w:t>Strong writing skills and an ability to write concisely and persuasively (for example brochures, newsletters, social media, and reports). </w:t>
      </w:r>
    </w:p>
    <w:p w14:paraId="689700C2" w14:textId="77777777" w:rsidR="00301930" w:rsidRPr="00ED6A67" w:rsidRDefault="00301930" w:rsidP="00301930">
      <w:pPr>
        <w:pStyle w:val="ListParagraph"/>
      </w:pPr>
      <w:r w:rsidRPr="00ED6A67">
        <w:t>Valid PEI driver’s license.</w:t>
      </w:r>
    </w:p>
    <w:p w14:paraId="0404FE3A" w14:textId="49851BD8" w:rsidR="00301930" w:rsidRDefault="00301930" w:rsidP="00301930">
      <w:pPr>
        <w:pStyle w:val="ListParagraph"/>
      </w:pPr>
      <w:r w:rsidRPr="00ED6A67">
        <w:t xml:space="preserve">Experience with any grant administration </w:t>
      </w:r>
      <w:r w:rsidR="00455DDC">
        <w:t>and/</w:t>
      </w:r>
      <w:r w:rsidRPr="00ED6A67">
        <w:t>or bookkeeping skills</w:t>
      </w:r>
    </w:p>
    <w:p w14:paraId="4E99B230" w14:textId="77777777" w:rsidR="00301930" w:rsidRPr="00ED6A67" w:rsidRDefault="00301930" w:rsidP="00301930">
      <w:pPr>
        <w:pStyle w:val="ListParagraph"/>
      </w:pPr>
      <w:r>
        <w:t>C</w:t>
      </w:r>
      <w:r w:rsidRPr="005179D5">
        <w:t>urrently legally entitled to work in Canada.</w:t>
      </w:r>
    </w:p>
    <w:p w14:paraId="0A0AAA25" w14:textId="77777777" w:rsidR="006667C3" w:rsidRPr="006667C3" w:rsidRDefault="006667C3" w:rsidP="006667C3">
      <w:pPr>
        <w:ind w:left="7372"/>
        <w:rPr>
          <w:rFonts w:cstheme="minorHAnsi"/>
          <w:color w:val="2A2A2A"/>
          <w:shd w:val="clear" w:color="auto" w:fill="FFFFFF"/>
        </w:rPr>
      </w:pPr>
    </w:p>
    <w:p w14:paraId="3FBD73D5" w14:textId="77777777" w:rsidR="006667C3" w:rsidRPr="006667C3" w:rsidRDefault="006667C3" w:rsidP="006667C3">
      <w:pPr>
        <w:ind w:left="7372"/>
        <w:rPr>
          <w:rFonts w:cstheme="minorHAnsi"/>
          <w:color w:val="2A2A2A"/>
          <w:shd w:val="clear" w:color="auto" w:fill="FFFFFF"/>
        </w:rPr>
      </w:pPr>
    </w:p>
    <w:p w14:paraId="7FD10DCD" w14:textId="562E0D34" w:rsidR="006667C3" w:rsidRDefault="006667C3" w:rsidP="006667C3">
      <w:pPr>
        <w:pStyle w:val="ListParagraph"/>
        <w:rPr>
          <w:rFonts w:cstheme="minorHAnsi"/>
          <w:color w:val="2A2A2A"/>
          <w:shd w:val="clear" w:color="auto" w:fill="FFFFFF"/>
        </w:rPr>
      </w:pPr>
      <w:r>
        <w:t>This position is a</w:t>
      </w:r>
      <w:r w:rsidRPr="00A82364">
        <w:t>ccountable to the Chief Administrative Officer (CAO)</w:t>
      </w:r>
      <w:r>
        <w:t xml:space="preserve"> and will perform </w:t>
      </w:r>
      <w:r w:rsidRPr="00A82364">
        <w:t>similar activities as may be assigned by CAO</w:t>
      </w:r>
      <w:r>
        <w:t>.</w:t>
      </w:r>
    </w:p>
    <w:p w14:paraId="35C875F3" w14:textId="77777777" w:rsidR="007A1480" w:rsidRDefault="007A1480" w:rsidP="007A1480">
      <w:pPr>
        <w:pStyle w:val="NormalWeb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244DF03B" w14:textId="19BCB148" w:rsidR="00FC0452" w:rsidRDefault="007A1480" w:rsidP="007A1480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90C46">
        <w:rPr>
          <w:rFonts w:asciiTheme="minorHAnsi" w:hAnsiTheme="minorHAnsi" w:cstheme="minorHAnsi"/>
          <w:b/>
          <w:color w:val="000000"/>
          <w:sz w:val="22"/>
          <w:szCs w:val="22"/>
        </w:rPr>
        <w:t>Position compensation:</w:t>
      </w:r>
      <w:r w:rsidR="00453A9D">
        <w:rPr>
          <w:rFonts w:asciiTheme="minorHAnsi" w:hAnsiTheme="minorHAnsi" w:cstheme="minorHAnsi"/>
          <w:color w:val="000000"/>
          <w:sz w:val="22"/>
          <w:szCs w:val="22"/>
        </w:rPr>
        <w:t xml:space="preserve"> The position is </w:t>
      </w:r>
      <w:r w:rsidR="00764567">
        <w:rPr>
          <w:rFonts w:asciiTheme="minorHAnsi" w:hAnsiTheme="minorHAnsi" w:cstheme="minorHAnsi"/>
          <w:color w:val="000000"/>
          <w:sz w:val="22"/>
          <w:szCs w:val="22"/>
        </w:rPr>
        <w:t>full</w:t>
      </w:r>
      <w:r w:rsidR="00453A9D">
        <w:rPr>
          <w:rFonts w:asciiTheme="minorHAnsi" w:hAnsiTheme="minorHAnsi" w:cstheme="minorHAnsi"/>
          <w:color w:val="000000"/>
          <w:sz w:val="22"/>
          <w:szCs w:val="22"/>
        </w:rPr>
        <w:t xml:space="preserve">-time at </w:t>
      </w:r>
      <w:r w:rsidR="00A039CD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635F50">
        <w:rPr>
          <w:rFonts w:asciiTheme="minorHAnsi" w:hAnsiTheme="minorHAnsi" w:cstheme="minorHAnsi"/>
          <w:color w:val="000000"/>
          <w:sz w:val="22"/>
          <w:szCs w:val="22"/>
        </w:rPr>
        <w:t>7.5</w:t>
      </w:r>
      <w:r w:rsidR="00A039CD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764567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453A9D">
        <w:rPr>
          <w:rFonts w:asciiTheme="minorHAnsi" w:hAnsiTheme="minorHAnsi" w:cstheme="minorHAnsi"/>
          <w:color w:val="000000"/>
          <w:sz w:val="22"/>
          <w:szCs w:val="22"/>
        </w:rPr>
        <w:t xml:space="preserve">0 hours per week. </w:t>
      </w:r>
    </w:p>
    <w:p w14:paraId="7D606713" w14:textId="3C260F54" w:rsidR="005C5E0E" w:rsidRDefault="0056189E" w:rsidP="007A1480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Hours are during the day, but some evening</w:t>
      </w:r>
      <w:r w:rsidR="00A03FF1">
        <w:rPr>
          <w:rFonts w:asciiTheme="minorHAnsi" w:hAnsiTheme="minorHAnsi" w:cstheme="minorHAnsi"/>
          <w:color w:val="000000"/>
          <w:sz w:val="22"/>
          <w:szCs w:val="22"/>
        </w:rPr>
        <w:t xml:space="preserve">, weekend, and holiday work is required based on event </w:t>
      </w:r>
      <w:r w:rsidR="005C5E0E">
        <w:rPr>
          <w:rFonts w:asciiTheme="minorHAnsi" w:hAnsiTheme="minorHAnsi" w:cstheme="minorHAnsi"/>
          <w:color w:val="000000"/>
          <w:sz w:val="22"/>
          <w:szCs w:val="22"/>
        </w:rPr>
        <w:t xml:space="preserve">scheduling. </w:t>
      </w:r>
    </w:p>
    <w:p w14:paraId="3E76E586" w14:textId="77777777" w:rsidR="001B4382" w:rsidRDefault="001B4382" w:rsidP="007A1480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6661C68A" w14:textId="69AE18DE" w:rsidR="007A1480" w:rsidRDefault="00453A9D" w:rsidP="007A1480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The rate of pay</w:t>
      </w:r>
      <w:r w:rsidR="001B4382">
        <w:rPr>
          <w:rFonts w:asciiTheme="minorHAnsi" w:hAnsiTheme="minorHAnsi" w:cstheme="minorHAnsi"/>
          <w:color w:val="000000"/>
          <w:sz w:val="22"/>
          <w:szCs w:val="22"/>
        </w:rPr>
        <w:t xml:space="preserve"> range </w:t>
      </w:r>
      <w:r>
        <w:rPr>
          <w:rFonts w:asciiTheme="minorHAnsi" w:hAnsiTheme="minorHAnsi" w:cstheme="minorHAnsi"/>
          <w:color w:val="000000"/>
          <w:sz w:val="22"/>
          <w:szCs w:val="22"/>
        </w:rPr>
        <w:t>is $</w:t>
      </w:r>
      <w:r w:rsidR="00635F50">
        <w:rPr>
          <w:rFonts w:asciiTheme="minorHAnsi" w:hAnsiTheme="minorHAnsi" w:cstheme="minorHAnsi"/>
          <w:color w:val="000000"/>
          <w:sz w:val="22"/>
          <w:szCs w:val="22"/>
        </w:rPr>
        <w:t>20</w:t>
      </w:r>
      <w:r>
        <w:rPr>
          <w:rFonts w:asciiTheme="minorHAnsi" w:hAnsiTheme="minorHAnsi" w:cstheme="minorHAnsi"/>
          <w:color w:val="000000"/>
          <w:sz w:val="22"/>
          <w:szCs w:val="22"/>
        </w:rPr>
        <w:t>.00 - $</w:t>
      </w:r>
      <w:r w:rsidR="00A039CD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635F50">
        <w:rPr>
          <w:rFonts w:asciiTheme="minorHAnsi" w:hAnsiTheme="minorHAnsi" w:cstheme="minorHAnsi"/>
          <w:color w:val="000000"/>
          <w:sz w:val="22"/>
          <w:szCs w:val="22"/>
        </w:rPr>
        <w:t>5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.00 per hour, </w:t>
      </w:r>
      <w:r w:rsidRPr="00753C6D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commensurate with qualifications and experience.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The initial contract will be for 1 year</w:t>
      </w:r>
      <w:r w:rsidR="00061FE3">
        <w:rPr>
          <w:rFonts w:asciiTheme="minorHAnsi" w:hAnsiTheme="minorHAnsi" w:cstheme="minorHAnsi"/>
          <w:color w:val="000000"/>
          <w:sz w:val="22"/>
          <w:szCs w:val="22"/>
        </w:rPr>
        <w:t>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with </w:t>
      </w:r>
      <w:r w:rsidR="00061FE3">
        <w:rPr>
          <w:rFonts w:asciiTheme="minorHAnsi" w:hAnsiTheme="minorHAnsi" w:cstheme="minorHAnsi"/>
          <w:color w:val="000000"/>
          <w:sz w:val="22"/>
          <w:szCs w:val="22"/>
        </w:rPr>
        <w:t>extensions based on performance</w:t>
      </w:r>
      <w:r w:rsidR="00736E20">
        <w:rPr>
          <w:rFonts w:asciiTheme="minorHAnsi" w:hAnsiTheme="minorHAnsi" w:cstheme="minorHAnsi"/>
          <w:color w:val="000000"/>
          <w:sz w:val="22"/>
          <w:szCs w:val="22"/>
        </w:rPr>
        <w:t>, supported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by </w:t>
      </w:r>
      <w:r w:rsidR="00695248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>
        <w:rPr>
          <w:rFonts w:asciiTheme="minorHAnsi" w:hAnsiTheme="minorHAnsi" w:cstheme="minorHAnsi"/>
          <w:color w:val="000000"/>
          <w:sz w:val="22"/>
          <w:szCs w:val="22"/>
        </w:rPr>
        <w:t>performance evaluation.</w:t>
      </w:r>
      <w:r w:rsidR="00695248">
        <w:rPr>
          <w:rFonts w:asciiTheme="minorHAnsi" w:hAnsiTheme="minorHAnsi" w:cstheme="minorHAnsi"/>
          <w:color w:val="000000"/>
          <w:sz w:val="22"/>
          <w:szCs w:val="22"/>
        </w:rPr>
        <w:t xml:space="preserve"> The successful candidate will commence employment in </w:t>
      </w:r>
      <w:r w:rsidR="00736E20">
        <w:rPr>
          <w:rFonts w:asciiTheme="minorHAnsi" w:hAnsiTheme="minorHAnsi" w:cstheme="minorHAnsi"/>
          <w:color w:val="000000"/>
          <w:sz w:val="22"/>
          <w:szCs w:val="22"/>
        </w:rPr>
        <w:t>February 2025</w:t>
      </w:r>
      <w:r w:rsidR="0069524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00A7F1D" w14:textId="77777777" w:rsidR="00453A9D" w:rsidRDefault="00453A9D" w:rsidP="007A1480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23C89EA1" w14:textId="1433C918" w:rsidR="009B5D5C" w:rsidRPr="009B5D5C" w:rsidRDefault="00453A9D" w:rsidP="009B5D5C">
      <w:pPr>
        <w:spacing w:before="100" w:beforeAutospacing="1" w:after="100" w:afterAutospacing="1" w:line="240" w:lineRule="auto"/>
        <w:rPr>
          <w:rFonts w:eastAsia="Times New Roman" w:cstheme="minorHAnsi"/>
          <w:color w:val="2D2D2D"/>
          <w:lang w:val="en-US"/>
        </w:rPr>
      </w:pPr>
      <w:r w:rsidRPr="00C90C46">
        <w:rPr>
          <w:rFonts w:cstheme="minorHAnsi"/>
          <w:b/>
          <w:color w:val="000000"/>
        </w:rPr>
        <w:t>Application requirements:</w:t>
      </w:r>
      <w:r>
        <w:rPr>
          <w:rFonts w:cstheme="minorHAnsi"/>
          <w:color w:val="000000"/>
        </w:rPr>
        <w:t xml:space="preserve"> All applications must be received on or before</w:t>
      </w:r>
      <w:r w:rsidR="00695248">
        <w:rPr>
          <w:rFonts w:cstheme="minorHAnsi"/>
          <w:color w:val="000000"/>
        </w:rPr>
        <w:t xml:space="preserve"> 4:00 pm (Atlantic Daylight Time</w:t>
      </w:r>
      <w:r>
        <w:rPr>
          <w:rFonts w:cstheme="minorHAnsi"/>
          <w:color w:val="000000"/>
        </w:rPr>
        <w:t xml:space="preserve">) on </w:t>
      </w:r>
      <w:r w:rsidR="00A6729A">
        <w:rPr>
          <w:rFonts w:cstheme="minorHAnsi"/>
          <w:color w:val="000000"/>
        </w:rPr>
        <w:t>Monday,</w:t>
      </w:r>
      <w:r>
        <w:rPr>
          <w:rFonts w:cstheme="minorHAnsi"/>
          <w:color w:val="000000"/>
        </w:rPr>
        <w:t xml:space="preserve"> </w:t>
      </w:r>
      <w:r w:rsidR="00736E20">
        <w:rPr>
          <w:rFonts w:cstheme="minorHAnsi"/>
          <w:color w:val="000000"/>
        </w:rPr>
        <w:t>February 1</w:t>
      </w:r>
      <w:r w:rsidR="000A6BD1">
        <w:rPr>
          <w:rFonts w:cstheme="minorHAnsi"/>
          <w:color w:val="000000"/>
        </w:rPr>
        <w:t>7</w:t>
      </w:r>
      <w:r w:rsidR="00736E20">
        <w:rPr>
          <w:rFonts w:cstheme="minorHAnsi"/>
          <w:color w:val="000000"/>
        </w:rPr>
        <w:t>, 2025</w:t>
      </w:r>
      <w:r>
        <w:rPr>
          <w:rFonts w:cstheme="minorHAnsi"/>
          <w:color w:val="000000"/>
        </w:rPr>
        <w:t xml:space="preserve">. </w:t>
      </w:r>
      <w:r w:rsidR="009B5D5C">
        <w:rPr>
          <w:rFonts w:cstheme="minorHAnsi"/>
          <w:color w:val="000000"/>
        </w:rPr>
        <w:t xml:space="preserve">Please submit </w:t>
      </w:r>
      <w:r w:rsidR="009B5D5C" w:rsidRPr="009B5D5C">
        <w:rPr>
          <w:rFonts w:cstheme="minorHAnsi"/>
          <w:color w:val="000000"/>
        </w:rPr>
        <w:t xml:space="preserve">your </w:t>
      </w:r>
      <w:r w:rsidR="00695248" w:rsidRPr="009B5D5C">
        <w:rPr>
          <w:rFonts w:cstheme="minorHAnsi"/>
          <w:color w:val="000000"/>
        </w:rPr>
        <w:t>cover letter</w:t>
      </w:r>
      <w:r w:rsidR="009B5D5C" w:rsidRPr="009B5D5C">
        <w:rPr>
          <w:rFonts w:cstheme="minorHAnsi"/>
          <w:color w:val="000000"/>
        </w:rPr>
        <w:t xml:space="preserve">, </w:t>
      </w:r>
      <w:r w:rsidR="00695248" w:rsidRPr="009B5D5C">
        <w:rPr>
          <w:rFonts w:cstheme="minorHAnsi"/>
          <w:color w:val="000000"/>
        </w:rPr>
        <w:t xml:space="preserve">resumé, and </w:t>
      </w:r>
      <w:r w:rsidR="00510DA0" w:rsidRPr="009B5D5C">
        <w:rPr>
          <w:rFonts w:cstheme="minorHAnsi"/>
          <w:color w:val="000000"/>
        </w:rPr>
        <w:t>two</w:t>
      </w:r>
      <w:r w:rsidR="00695248" w:rsidRPr="009B5D5C">
        <w:rPr>
          <w:rFonts w:cstheme="minorHAnsi"/>
          <w:color w:val="000000"/>
        </w:rPr>
        <w:t xml:space="preserve"> references to </w:t>
      </w:r>
      <w:r w:rsidR="00580113">
        <w:rPr>
          <w:rFonts w:cstheme="minorHAnsi"/>
          <w:color w:val="000000"/>
        </w:rPr>
        <w:t xml:space="preserve">Don Roper at </w:t>
      </w:r>
      <w:hyperlink r:id="rId11" w:history="1">
        <w:r w:rsidR="00A039CD" w:rsidRPr="00974E7C">
          <w:rPr>
            <w:rStyle w:val="Hyperlink"/>
            <w:rFonts w:cstheme="minorHAnsi"/>
          </w:rPr>
          <w:t>cao@northshorepei.ca</w:t>
        </w:r>
      </w:hyperlink>
      <w:r w:rsidR="00736E20">
        <w:rPr>
          <w:rFonts w:cstheme="minorHAnsi"/>
          <w:color w:val="000000"/>
        </w:rPr>
        <w:t xml:space="preserve"> </w:t>
      </w:r>
      <w:r w:rsidR="009B5D5C" w:rsidRPr="009B5D5C">
        <w:rPr>
          <w:rFonts w:cstheme="minorHAnsi"/>
          <w:color w:val="000000"/>
        </w:rPr>
        <w:t xml:space="preserve"> </w:t>
      </w:r>
      <w:r w:rsidR="009B5D5C">
        <w:rPr>
          <w:rFonts w:cstheme="minorHAnsi"/>
          <w:color w:val="000000"/>
          <w:highlight w:val="yellow"/>
        </w:rPr>
        <w:t>A</w:t>
      </w:r>
      <w:r w:rsidR="00A46125">
        <w:rPr>
          <w:rFonts w:cstheme="minorHAnsi"/>
          <w:color w:val="000000"/>
          <w:highlight w:val="yellow"/>
        </w:rPr>
        <w:t xml:space="preserve"> detailed</w:t>
      </w:r>
      <w:r w:rsidR="00695248" w:rsidRPr="00CA33AA">
        <w:rPr>
          <w:rFonts w:cstheme="minorHAnsi"/>
          <w:color w:val="000000"/>
          <w:highlight w:val="yellow"/>
        </w:rPr>
        <w:t xml:space="preserve"> job description is available </w:t>
      </w:r>
      <w:r w:rsidR="009B5D5C">
        <w:rPr>
          <w:rFonts w:cstheme="minorHAnsi"/>
          <w:color w:val="000000"/>
          <w:highlight w:val="yellow"/>
        </w:rPr>
        <w:t>on our website</w:t>
      </w:r>
      <w:r w:rsidR="00695248" w:rsidRPr="00CA33AA">
        <w:rPr>
          <w:rFonts w:cstheme="minorHAnsi"/>
          <w:color w:val="000000"/>
          <w:highlight w:val="yellow"/>
        </w:rPr>
        <w:t>.</w:t>
      </w:r>
      <w:r w:rsidR="009B5D5C" w:rsidRPr="009B5D5C">
        <w:rPr>
          <w:rFonts w:ascii="Noto Sans" w:eastAsia="Times New Roman" w:hAnsi="Noto Sans" w:cs="Noto Sans"/>
          <w:color w:val="2D2D2D"/>
          <w:sz w:val="21"/>
          <w:szCs w:val="21"/>
          <w:lang w:val="en-US"/>
        </w:rPr>
        <w:t xml:space="preserve"> </w:t>
      </w:r>
    </w:p>
    <w:p w14:paraId="5B708A4A" w14:textId="77777777" w:rsidR="001F3C35" w:rsidRPr="001F3C35" w:rsidRDefault="001F3C35" w:rsidP="001F3C35">
      <w:pPr>
        <w:spacing w:before="100" w:beforeAutospacing="1" w:after="100" w:afterAutospacing="1" w:line="240" w:lineRule="auto"/>
        <w:rPr>
          <w:rFonts w:eastAsia="Times New Roman" w:cstheme="minorHAnsi"/>
          <w:color w:val="2D2D2D"/>
          <w:lang w:val="en-US"/>
        </w:rPr>
      </w:pPr>
      <w:r w:rsidRPr="001F3C35">
        <w:rPr>
          <w:rFonts w:eastAsia="Times New Roman" w:cstheme="minorHAnsi"/>
          <w:color w:val="2D2D2D"/>
          <w:lang w:val="en-US"/>
        </w:rPr>
        <w:t>We thank all applicants for their interest, however only those selected for an interview will be contacted.</w:t>
      </w:r>
    </w:p>
    <w:p w14:paraId="740172C8" w14:textId="769D4FC0" w:rsidR="006875C7" w:rsidRDefault="006875C7" w:rsidP="007A1480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5AF37068" w14:textId="77777777" w:rsidR="00605CF7" w:rsidRDefault="00605CF7">
      <w:pPr>
        <w:rPr>
          <w:rFonts w:cstheme="minorHAnsi"/>
          <w:color w:val="2A2A2A"/>
          <w:shd w:val="clear" w:color="auto" w:fill="FFFFFF"/>
        </w:rPr>
      </w:pPr>
    </w:p>
    <w:p w14:paraId="482C1A73" w14:textId="77777777" w:rsidR="00605CF7" w:rsidRPr="00605CF7" w:rsidRDefault="00605CF7">
      <w:pPr>
        <w:rPr>
          <w:rFonts w:cstheme="minorHAnsi"/>
        </w:rPr>
      </w:pPr>
    </w:p>
    <w:sectPr w:rsidR="00605CF7" w:rsidRPr="00605C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27251" w14:textId="77777777" w:rsidR="00C75690" w:rsidRDefault="00C75690" w:rsidP="00695248">
      <w:pPr>
        <w:spacing w:after="0" w:line="240" w:lineRule="auto"/>
      </w:pPr>
      <w:r>
        <w:separator/>
      </w:r>
    </w:p>
  </w:endnote>
  <w:endnote w:type="continuationSeparator" w:id="0">
    <w:p w14:paraId="05603FB0" w14:textId="77777777" w:rsidR="00C75690" w:rsidRDefault="00C75690" w:rsidP="00695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CF7F3" w14:textId="77777777" w:rsidR="00A56E24" w:rsidRDefault="00A56E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2657F" w14:textId="77777777" w:rsidR="00A56E24" w:rsidRDefault="00A56E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D161A" w14:textId="77777777" w:rsidR="00A56E24" w:rsidRDefault="00A56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ACE8C" w14:textId="77777777" w:rsidR="00C75690" w:rsidRDefault="00C75690" w:rsidP="00695248">
      <w:pPr>
        <w:spacing w:after="0" w:line="240" w:lineRule="auto"/>
      </w:pPr>
      <w:r>
        <w:separator/>
      </w:r>
    </w:p>
  </w:footnote>
  <w:footnote w:type="continuationSeparator" w:id="0">
    <w:p w14:paraId="75765F66" w14:textId="77777777" w:rsidR="00C75690" w:rsidRDefault="00C75690" w:rsidP="00695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FD7E0" w14:textId="77777777" w:rsidR="00A56E24" w:rsidRDefault="00A56E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2339407"/>
      <w:docPartObj>
        <w:docPartGallery w:val="Watermarks"/>
        <w:docPartUnique/>
      </w:docPartObj>
    </w:sdtPr>
    <w:sdtEndPr/>
    <w:sdtContent>
      <w:p w14:paraId="62397A4A" w14:textId="58717C0F" w:rsidR="00A56E24" w:rsidRDefault="00635F50">
        <w:pPr>
          <w:pStyle w:val="Header"/>
        </w:pPr>
        <w:r>
          <w:rPr>
            <w:noProof/>
          </w:rPr>
          <w:pict w14:anchorId="42A263A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AB8EC" w14:textId="77777777" w:rsidR="00A56E24" w:rsidRDefault="00A56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834A1"/>
    <w:multiLevelType w:val="multilevel"/>
    <w:tmpl w:val="758A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D628D"/>
    <w:multiLevelType w:val="multilevel"/>
    <w:tmpl w:val="1E68E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D24D04"/>
    <w:multiLevelType w:val="multilevel"/>
    <w:tmpl w:val="B7CE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A9640E"/>
    <w:multiLevelType w:val="hybridMultilevel"/>
    <w:tmpl w:val="4F20099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F0401C"/>
    <w:multiLevelType w:val="multilevel"/>
    <w:tmpl w:val="53520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6518C9"/>
    <w:multiLevelType w:val="multilevel"/>
    <w:tmpl w:val="0BEE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D2273A"/>
    <w:multiLevelType w:val="multilevel"/>
    <w:tmpl w:val="50508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C869A2"/>
    <w:multiLevelType w:val="multilevel"/>
    <w:tmpl w:val="75F2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CB59B6"/>
    <w:multiLevelType w:val="multilevel"/>
    <w:tmpl w:val="C80C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4A361D"/>
    <w:multiLevelType w:val="multilevel"/>
    <w:tmpl w:val="63CA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DE0482"/>
    <w:multiLevelType w:val="multilevel"/>
    <w:tmpl w:val="4D6EF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FD4BFD"/>
    <w:multiLevelType w:val="multilevel"/>
    <w:tmpl w:val="F9BE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63655E"/>
    <w:multiLevelType w:val="multilevel"/>
    <w:tmpl w:val="4180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CA6767"/>
    <w:multiLevelType w:val="multilevel"/>
    <w:tmpl w:val="9BCA01A4"/>
    <w:lvl w:ilvl="0">
      <w:start w:val="1"/>
      <w:numFmt w:val="bullet"/>
      <w:pStyle w:val="ListParagraph"/>
      <w:lvlText w:val="●"/>
      <w:lvlJc w:val="left"/>
      <w:pPr>
        <w:ind w:left="773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84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91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98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06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13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20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27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3492" w:hanging="360"/>
      </w:pPr>
      <w:rPr>
        <w:rFonts w:ascii="Noto Sans Symbols" w:eastAsia="Noto Sans Symbols" w:hAnsi="Noto Sans Symbols" w:cs="Noto Sans Symbols"/>
      </w:rPr>
    </w:lvl>
  </w:abstractNum>
  <w:num w:numId="1" w16cid:durableId="1228538968">
    <w:abstractNumId w:val="11"/>
  </w:num>
  <w:num w:numId="2" w16cid:durableId="1136416874">
    <w:abstractNumId w:val="3"/>
  </w:num>
  <w:num w:numId="3" w16cid:durableId="716201023">
    <w:abstractNumId w:val="0"/>
  </w:num>
  <w:num w:numId="4" w16cid:durableId="565577515">
    <w:abstractNumId w:val="10"/>
  </w:num>
  <w:num w:numId="5" w16cid:durableId="621957211">
    <w:abstractNumId w:val="12"/>
  </w:num>
  <w:num w:numId="6" w16cid:durableId="1808862507">
    <w:abstractNumId w:val="1"/>
  </w:num>
  <w:num w:numId="7" w16cid:durableId="1400859390">
    <w:abstractNumId w:val="7"/>
  </w:num>
  <w:num w:numId="8" w16cid:durableId="1622345803">
    <w:abstractNumId w:val="4"/>
  </w:num>
  <w:num w:numId="9" w16cid:durableId="1692338289">
    <w:abstractNumId w:val="8"/>
  </w:num>
  <w:num w:numId="10" w16cid:durableId="28802598">
    <w:abstractNumId w:val="9"/>
  </w:num>
  <w:num w:numId="11" w16cid:durableId="1463108237">
    <w:abstractNumId w:val="6"/>
  </w:num>
  <w:num w:numId="12" w16cid:durableId="124197227">
    <w:abstractNumId w:val="5"/>
  </w:num>
  <w:num w:numId="13" w16cid:durableId="1436942678">
    <w:abstractNumId w:val="2"/>
  </w:num>
  <w:num w:numId="14" w16cid:durableId="12493141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4A7"/>
    <w:rsid w:val="00061FE3"/>
    <w:rsid w:val="000721AA"/>
    <w:rsid w:val="00097161"/>
    <w:rsid w:val="000A6BD1"/>
    <w:rsid w:val="000B6035"/>
    <w:rsid w:val="00150335"/>
    <w:rsid w:val="00187F6F"/>
    <w:rsid w:val="001A106E"/>
    <w:rsid w:val="001A4871"/>
    <w:rsid w:val="001B2D99"/>
    <w:rsid w:val="001B4382"/>
    <w:rsid w:val="001D3071"/>
    <w:rsid w:val="001F3C35"/>
    <w:rsid w:val="00207310"/>
    <w:rsid w:val="00223E9D"/>
    <w:rsid w:val="00225DD0"/>
    <w:rsid w:val="00293FD2"/>
    <w:rsid w:val="00297CDC"/>
    <w:rsid w:val="002F76C4"/>
    <w:rsid w:val="00301930"/>
    <w:rsid w:val="0030468C"/>
    <w:rsid w:val="00356F6B"/>
    <w:rsid w:val="003E11F4"/>
    <w:rsid w:val="003E6963"/>
    <w:rsid w:val="003F3296"/>
    <w:rsid w:val="00453A9D"/>
    <w:rsid w:val="00455DDC"/>
    <w:rsid w:val="00481552"/>
    <w:rsid w:val="004E6B6C"/>
    <w:rsid w:val="00510DA0"/>
    <w:rsid w:val="0056189E"/>
    <w:rsid w:val="00580113"/>
    <w:rsid w:val="005C3C26"/>
    <w:rsid w:val="005C5E0E"/>
    <w:rsid w:val="00605CF7"/>
    <w:rsid w:val="00635F50"/>
    <w:rsid w:val="006667C3"/>
    <w:rsid w:val="006875C7"/>
    <w:rsid w:val="00695248"/>
    <w:rsid w:val="00736E20"/>
    <w:rsid w:val="007403D1"/>
    <w:rsid w:val="00753C6D"/>
    <w:rsid w:val="00764567"/>
    <w:rsid w:val="007A1480"/>
    <w:rsid w:val="007B34A7"/>
    <w:rsid w:val="00842074"/>
    <w:rsid w:val="008431FF"/>
    <w:rsid w:val="00845589"/>
    <w:rsid w:val="008D2A27"/>
    <w:rsid w:val="00931C8C"/>
    <w:rsid w:val="00966E1B"/>
    <w:rsid w:val="00990173"/>
    <w:rsid w:val="009B1E43"/>
    <w:rsid w:val="009B5D5C"/>
    <w:rsid w:val="009D5287"/>
    <w:rsid w:val="00A039CD"/>
    <w:rsid w:val="00A03FF1"/>
    <w:rsid w:val="00A46125"/>
    <w:rsid w:val="00A56E24"/>
    <w:rsid w:val="00A62536"/>
    <w:rsid w:val="00A6729A"/>
    <w:rsid w:val="00A7300D"/>
    <w:rsid w:val="00A76918"/>
    <w:rsid w:val="00AA35C7"/>
    <w:rsid w:val="00AB4693"/>
    <w:rsid w:val="00AE1EEF"/>
    <w:rsid w:val="00AE3210"/>
    <w:rsid w:val="00BB3398"/>
    <w:rsid w:val="00BC4374"/>
    <w:rsid w:val="00BD3C42"/>
    <w:rsid w:val="00C04F16"/>
    <w:rsid w:val="00C46C3B"/>
    <w:rsid w:val="00C50162"/>
    <w:rsid w:val="00C75690"/>
    <w:rsid w:val="00C90C46"/>
    <w:rsid w:val="00CA33AA"/>
    <w:rsid w:val="00CC25F2"/>
    <w:rsid w:val="00CC7E42"/>
    <w:rsid w:val="00D47D16"/>
    <w:rsid w:val="00D83C87"/>
    <w:rsid w:val="00DF5980"/>
    <w:rsid w:val="00EC35FF"/>
    <w:rsid w:val="00EC38B0"/>
    <w:rsid w:val="00F26B91"/>
    <w:rsid w:val="00F30140"/>
    <w:rsid w:val="00F40071"/>
    <w:rsid w:val="00FC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CEB60"/>
  <w15:chartTrackingRefBased/>
  <w15:docId w15:val="{B816D265-FE04-4954-A5BD-22991825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7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69524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5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248"/>
  </w:style>
  <w:style w:type="paragraph" w:styleId="Footer">
    <w:name w:val="footer"/>
    <w:basedOn w:val="Normal"/>
    <w:link w:val="FooterChar"/>
    <w:uiPriority w:val="99"/>
    <w:unhideWhenUsed/>
    <w:rsid w:val="00695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248"/>
  </w:style>
  <w:style w:type="character" w:styleId="UnresolvedMention">
    <w:name w:val="Unresolved Mention"/>
    <w:basedOn w:val="DefaultParagraphFont"/>
    <w:uiPriority w:val="99"/>
    <w:semiHidden/>
    <w:unhideWhenUsed/>
    <w:rsid w:val="009B5D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01930"/>
    <w:pPr>
      <w:numPr>
        <w:numId w:val="14"/>
      </w:numPr>
      <w:shd w:val="clear" w:color="auto" w:fill="FFFFFF"/>
      <w:autoSpaceDE w:val="0"/>
      <w:autoSpaceDN w:val="0"/>
      <w:adjustRightInd w:val="0"/>
      <w:spacing w:after="120" w:line="240" w:lineRule="auto"/>
      <w:ind w:left="426"/>
      <w:contextualSpacing/>
    </w:pPr>
    <w:rPr>
      <w:rFonts w:asciiTheme="majorHAnsi" w:eastAsia="Arial" w:hAnsiTheme="majorHAnsi" w:cs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2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7917">
          <w:marLeft w:val="0"/>
          <w:marRight w:val="0"/>
          <w:marTop w:val="0"/>
          <w:marBottom w:val="0"/>
          <w:divBdr>
            <w:top w:val="none" w:sz="0" w:space="0" w:color="E4E2E0"/>
            <w:left w:val="none" w:sz="0" w:space="0" w:color="E4E2E0"/>
            <w:bottom w:val="single" w:sz="24" w:space="30" w:color="E4E2E0"/>
            <w:right w:val="none" w:sz="0" w:space="0" w:color="E4E2E0"/>
          </w:divBdr>
          <w:divsChild>
            <w:div w:id="20836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33801">
                  <w:marLeft w:val="0"/>
                  <w:marRight w:val="0"/>
                  <w:marTop w:val="0"/>
                  <w:marBottom w:val="0"/>
                  <w:divBdr>
                    <w:top w:val="single" w:sz="12" w:space="0" w:color="ECECEC"/>
                    <w:left w:val="none" w:sz="0" w:space="0" w:color="auto"/>
                    <w:bottom w:val="single" w:sz="12" w:space="0" w:color="ECECEC"/>
                    <w:right w:val="none" w:sz="0" w:space="0" w:color="auto"/>
                  </w:divBdr>
                </w:div>
              </w:divsChild>
            </w:div>
            <w:div w:id="15307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2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o@northshorepei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e6b037-ff0c-42c2-9cba-ae3fc3577540">
      <Terms xmlns="http://schemas.microsoft.com/office/infopath/2007/PartnerControls"/>
    </lcf76f155ced4ddcb4097134ff3c332f>
    <TaxCatchAll xmlns="f85ab3fb-39f8-4e57-8fd7-d6db69163ee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EB3E4A840954F97670F4C9C688DD4" ma:contentTypeVersion="13" ma:contentTypeDescription="Create a new document." ma:contentTypeScope="" ma:versionID="45dc0aa4c914787af62c8e90528ee28b">
  <xsd:schema xmlns:xsd="http://www.w3.org/2001/XMLSchema" xmlns:xs="http://www.w3.org/2001/XMLSchema" xmlns:p="http://schemas.microsoft.com/office/2006/metadata/properties" xmlns:ns2="71e6b037-ff0c-42c2-9cba-ae3fc3577540" xmlns:ns3="f85ab3fb-39f8-4e57-8fd7-d6db69163ee4" targetNamespace="http://schemas.microsoft.com/office/2006/metadata/properties" ma:root="true" ma:fieldsID="c3d88904eae64f8faa70f2bfab0637f1" ns2:_="" ns3:_="">
    <xsd:import namespace="71e6b037-ff0c-42c2-9cba-ae3fc3577540"/>
    <xsd:import namespace="f85ab3fb-39f8-4e57-8fd7-d6db69163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6b037-ff0c-42c2-9cba-ae3fc3577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12ba0d5-6eed-461f-859b-d35e1feb39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ab3fb-39f8-4e57-8fd7-d6db69163ee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7953602-6a90-47cc-b558-d4607f1fc738}" ma:internalName="TaxCatchAll" ma:showField="CatchAllData" ma:web="f85ab3fb-39f8-4e57-8fd7-d6db69163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90357C-A2C4-4907-8309-571B03DDBB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AAA2B1-0889-4060-AB40-867429964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DAFD4E-41A8-4BF6-B5CF-BD9ED2BA2D67}">
  <ds:schemaRefs>
    <ds:schemaRef ds:uri="http://schemas.microsoft.com/office/2006/metadata/properties"/>
    <ds:schemaRef ds:uri="http://schemas.microsoft.com/office/infopath/2007/PartnerControls"/>
    <ds:schemaRef ds:uri="71e6b037-ff0c-42c2-9cba-ae3fc3577540"/>
    <ds:schemaRef ds:uri="f85ab3fb-39f8-4e57-8fd7-d6db69163ee4"/>
  </ds:schemaRefs>
</ds:datastoreItem>
</file>

<file path=customXml/itemProps4.xml><?xml version="1.0" encoding="utf-8"?>
<ds:datastoreItem xmlns:ds="http://schemas.openxmlformats.org/officeDocument/2006/customXml" ds:itemID="{5B9E5574-EBDD-45F7-A1A5-1577ACAC4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e6b037-ff0c-42c2-9cba-ae3fc3577540"/>
    <ds:schemaRef ds:uri="f85ab3fb-39f8-4e57-8fd7-d6db69163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Smith</dc:creator>
  <cp:keywords/>
  <dc:description/>
  <cp:lastModifiedBy>Chief Administrative Officer Northshore</cp:lastModifiedBy>
  <cp:revision>3</cp:revision>
  <cp:lastPrinted>2025-01-30T14:32:00Z</cp:lastPrinted>
  <dcterms:created xsi:type="dcterms:W3CDTF">2025-02-05T15:02:00Z</dcterms:created>
  <dcterms:modified xsi:type="dcterms:W3CDTF">2025-02-06T13:11:00Z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0x01010065DEB3E4A840954F97670F4C9C688DD4</vt:lpwstr>
  </property>
  <property fmtid="{D5CDD505-2E9C-101B-9397-08002B2CF9AE}" pid="3" name="Order">
    <vt:r8>7276200</vt:r8>
  </property>
  <property fmtid="{D5CDD505-2E9C-101B-9397-08002B2CF9AE}" pid="4" name="MediaServiceImageTags">
    <vt:lpwstr/>
  </property>
</Properties>
</file>